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9210F" w14:textId="36E89621" w:rsidR="00E9178B" w:rsidRDefault="0014492A">
      <w:r>
        <w:rPr>
          <w:noProof/>
        </w:rPr>
        <w:drawing>
          <wp:inline distT="0" distB="0" distL="0" distR="0" wp14:anchorId="794DCB9D" wp14:editId="1F48621C">
            <wp:extent cx="5501005" cy="4125595"/>
            <wp:effectExtent l="0" t="0" r="444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005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2637B" w14:textId="17682A8D" w:rsidR="004524C6" w:rsidRDefault="004524C6" w:rsidP="004524C6">
      <w:pPr>
        <w:jc w:val="center"/>
      </w:pPr>
    </w:p>
    <w:p w14:paraId="1D3B493B" w14:textId="41228CA6" w:rsidR="008C4FC8" w:rsidRDefault="00E56CAB" w:rsidP="004524C6">
      <w:pPr>
        <w:jc w:val="center"/>
        <w:rPr>
          <w:rFonts w:ascii="Times New Roman" w:hAnsi="Times New Roman" w:cs="Times New Roman"/>
        </w:rPr>
      </w:pPr>
      <w:r w:rsidRPr="00705099">
        <w:rPr>
          <w:rFonts w:ascii="Times New Roman" w:hAnsi="Times New Roman" w:cs="Times New Roman"/>
          <w:b/>
          <w:bCs w:val="0"/>
        </w:rPr>
        <w:t>Fig</w:t>
      </w:r>
      <w:r w:rsidR="00B90211">
        <w:rPr>
          <w:rFonts w:ascii="Times New Roman" w:hAnsi="Times New Roman" w:cs="Times New Roman"/>
          <w:b/>
          <w:bCs w:val="0"/>
        </w:rPr>
        <w:t>ure</w:t>
      </w:r>
      <w:r w:rsidRPr="00705099">
        <w:rPr>
          <w:rFonts w:ascii="Times New Roman" w:hAnsi="Times New Roman" w:cs="Times New Roman"/>
          <w:b/>
          <w:bCs w:val="0"/>
        </w:rPr>
        <w:t xml:space="preserve"> S</w:t>
      </w:r>
      <w:r w:rsidR="00B90211">
        <w:rPr>
          <w:rFonts w:ascii="Times New Roman" w:hAnsi="Times New Roman" w:cs="Times New Roman"/>
          <w:b/>
          <w:bCs w:val="0"/>
        </w:rPr>
        <w:t>7.</w:t>
      </w:r>
      <w:r w:rsidR="00997048">
        <w:rPr>
          <w:rFonts w:ascii="Times New Roman" w:hAnsi="Times New Roman" w:cs="Times New Roman"/>
        </w:rPr>
        <w:t xml:space="preserve"> </w:t>
      </w:r>
      <w:r w:rsidR="009701A6">
        <w:rPr>
          <w:rFonts w:ascii="Times New Roman" w:hAnsi="Times New Roman" w:cs="Times New Roman"/>
        </w:rPr>
        <w:t xml:space="preserve">From </w:t>
      </w:r>
      <w:r w:rsidR="004D43EC">
        <w:rPr>
          <w:rFonts w:ascii="Times New Roman" w:hAnsi="Times New Roman" w:cs="Times New Roman"/>
        </w:rPr>
        <w:t>l</w:t>
      </w:r>
      <w:r w:rsidR="00923DFF">
        <w:rPr>
          <w:rFonts w:ascii="Times New Roman" w:hAnsi="Times New Roman" w:cs="Times New Roman"/>
        </w:rPr>
        <w:t xml:space="preserve">eft </w:t>
      </w:r>
      <w:r w:rsidR="004D43EC">
        <w:rPr>
          <w:rFonts w:ascii="Times New Roman" w:hAnsi="Times New Roman" w:cs="Times New Roman"/>
        </w:rPr>
        <w:t xml:space="preserve">to right represent </w:t>
      </w:r>
      <w:r w:rsidR="00997048">
        <w:rPr>
          <w:rFonts w:ascii="Times New Roman" w:hAnsi="Times New Roman" w:cs="Times New Roman"/>
        </w:rPr>
        <w:t xml:space="preserve">the </w:t>
      </w:r>
      <w:r w:rsidR="0014492A">
        <w:rPr>
          <w:rFonts w:ascii="Times New Roman" w:hAnsi="Times New Roman" w:cs="Times New Roman"/>
        </w:rPr>
        <w:t>F</w:t>
      </w:r>
      <w:r w:rsidR="008C4FC8" w:rsidRPr="0014492A">
        <w:rPr>
          <w:rFonts w:ascii="Times New Roman" w:hAnsi="Times New Roman" w:cs="Times New Roman"/>
        </w:rPr>
        <w:t>As1</w:t>
      </w:r>
      <w:r w:rsidRPr="0014492A">
        <w:rPr>
          <w:rFonts w:ascii="Times New Roman" w:hAnsi="Times New Roman" w:cs="Times New Roman"/>
        </w:rPr>
        <w:t xml:space="preserve"> </w:t>
      </w:r>
      <w:r w:rsidR="004D43EC">
        <w:rPr>
          <w:rFonts w:ascii="Times New Roman" w:hAnsi="Times New Roman" w:cs="Times New Roman"/>
        </w:rPr>
        <w:t xml:space="preserve">fermentation broth </w:t>
      </w:r>
      <w:r w:rsidRPr="0014492A">
        <w:rPr>
          <w:rFonts w:ascii="Times New Roman" w:hAnsi="Times New Roman" w:cs="Times New Roman"/>
        </w:rPr>
        <w:t>with yellowish color</w:t>
      </w:r>
      <w:r w:rsidR="0014492A">
        <w:rPr>
          <w:rFonts w:ascii="Times New Roman" w:hAnsi="Times New Roman" w:cs="Times New Roman"/>
        </w:rPr>
        <w:t xml:space="preserve"> at pH 6.8</w:t>
      </w:r>
      <w:r w:rsidR="00923DFF">
        <w:rPr>
          <w:rFonts w:ascii="Times New Roman" w:hAnsi="Times New Roman" w:cs="Times New Roman"/>
        </w:rPr>
        <w:t>,</w:t>
      </w:r>
      <w:r w:rsidRPr="0014492A">
        <w:rPr>
          <w:rFonts w:ascii="Times New Roman" w:hAnsi="Times New Roman" w:cs="Times New Roman"/>
        </w:rPr>
        <w:t xml:space="preserve"> </w:t>
      </w:r>
      <w:r w:rsidR="00997048">
        <w:rPr>
          <w:rFonts w:ascii="Times New Roman" w:hAnsi="Times New Roman" w:cs="Times New Roman"/>
        </w:rPr>
        <w:t xml:space="preserve">the </w:t>
      </w:r>
      <w:r w:rsidRPr="0014492A">
        <w:rPr>
          <w:rFonts w:ascii="Times New Roman" w:hAnsi="Times New Roman" w:cs="Times New Roman"/>
        </w:rPr>
        <w:t xml:space="preserve">FAs1 </w:t>
      </w:r>
      <w:r w:rsidR="004D43EC">
        <w:rPr>
          <w:rFonts w:ascii="Times New Roman" w:hAnsi="Times New Roman" w:cs="Times New Roman"/>
        </w:rPr>
        <w:t>fermentation broth</w:t>
      </w:r>
      <w:r w:rsidR="004D43EC" w:rsidRPr="0014492A">
        <w:rPr>
          <w:rFonts w:ascii="Times New Roman" w:hAnsi="Times New Roman" w:cs="Times New Roman"/>
        </w:rPr>
        <w:t xml:space="preserve"> </w:t>
      </w:r>
      <w:r w:rsidRPr="0014492A">
        <w:rPr>
          <w:rFonts w:ascii="Times New Roman" w:hAnsi="Times New Roman" w:cs="Times New Roman"/>
        </w:rPr>
        <w:t>with dark yellow color</w:t>
      </w:r>
      <w:r w:rsidR="0014492A">
        <w:rPr>
          <w:rFonts w:ascii="Times New Roman" w:hAnsi="Times New Roman" w:cs="Times New Roman"/>
        </w:rPr>
        <w:t xml:space="preserve"> at pH 7.2</w:t>
      </w:r>
      <w:r w:rsidR="00997048">
        <w:rPr>
          <w:rFonts w:ascii="Times New Roman" w:hAnsi="Times New Roman" w:cs="Times New Roman"/>
        </w:rPr>
        <w:t>,</w:t>
      </w:r>
      <w:r w:rsidR="0014492A">
        <w:rPr>
          <w:rFonts w:ascii="Times New Roman" w:hAnsi="Times New Roman" w:cs="Times New Roman"/>
        </w:rPr>
        <w:t xml:space="preserve"> </w:t>
      </w:r>
      <w:r w:rsidR="00923DFF">
        <w:rPr>
          <w:rFonts w:ascii="Times New Roman" w:hAnsi="Times New Roman" w:cs="Times New Roman"/>
        </w:rPr>
        <w:t xml:space="preserve">and </w:t>
      </w:r>
      <w:r w:rsidR="00997048">
        <w:rPr>
          <w:rFonts w:ascii="Times New Roman" w:hAnsi="Times New Roman" w:cs="Times New Roman"/>
        </w:rPr>
        <w:t xml:space="preserve">the </w:t>
      </w:r>
      <w:r w:rsidR="00923DFF">
        <w:rPr>
          <w:rFonts w:ascii="Times New Roman" w:hAnsi="Times New Roman" w:cs="Times New Roman"/>
        </w:rPr>
        <w:t xml:space="preserve">FAs1 </w:t>
      </w:r>
      <w:r w:rsidR="004D43EC">
        <w:rPr>
          <w:rFonts w:ascii="Times New Roman" w:hAnsi="Times New Roman" w:cs="Times New Roman"/>
        </w:rPr>
        <w:t xml:space="preserve">fermentation broth </w:t>
      </w:r>
      <w:r w:rsidR="00923DFF">
        <w:rPr>
          <w:rFonts w:ascii="Times New Roman" w:hAnsi="Times New Roman" w:cs="Times New Roman"/>
        </w:rPr>
        <w:t>with brownish color at pH 7.8</w:t>
      </w:r>
      <w:r w:rsidR="00997048">
        <w:rPr>
          <w:rFonts w:ascii="Times New Roman" w:hAnsi="Times New Roman" w:cs="Times New Roman"/>
        </w:rPr>
        <w:t>.</w:t>
      </w:r>
      <w:r w:rsidR="00923DFF">
        <w:rPr>
          <w:rFonts w:ascii="Times New Roman" w:hAnsi="Times New Roman" w:cs="Times New Roman"/>
        </w:rPr>
        <w:t xml:space="preserve"> </w:t>
      </w:r>
      <w:r w:rsidR="00997048">
        <w:rPr>
          <w:rFonts w:ascii="Times New Roman" w:hAnsi="Times New Roman" w:cs="Times New Roman"/>
        </w:rPr>
        <w:t xml:space="preserve">This </w:t>
      </w:r>
      <w:r w:rsidRPr="0014492A">
        <w:rPr>
          <w:rFonts w:ascii="Times New Roman" w:hAnsi="Times New Roman" w:cs="Times New Roman"/>
        </w:rPr>
        <w:t>suggest</w:t>
      </w:r>
      <w:r w:rsidR="00997048">
        <w:rPr>
          <w:rFonts w:ascii="Times New Roman" w:hAnsi="Times New Roman" w:cs="Times New Roman"/>
        </w:rPr>
        <w:t>s</w:t>
      </w:r>
      <w:r w:rsidRPr="0014492A">
        <w:rPr>
          <w:rFonts w:ascii="Times New Roman" w:hAnsi="Times New Roman" w:cs="Times New Roman"/>
        </w:rPr>
        <w:t xml:space="preserve"> stress response of </w:t>
      </w:r>
      <w:r w:rsidRPr="0014492A">
        <w:rPr>
          <w:rFonts w:ascii="Times New Roman" w:hAnsi="Times New Roman" w:cs="Times New Roman"/>
          <w:i/>
          <w:iCs/>
        </w:rPr>
        <w:t xml:space="preserve">H. </w:t>
      </w:r>
      <w:proofErr w:type="spellStart"/>
      <w:r w:rsidRPr="0014492A">
        <w:rPr>
          <w:rFonts w:ascii="Times New Roman" w:hAnsi="Times New Roman" w:cs="Times New Roman"/>
          <w:i/>
          <w:iCs/>
        </w:rPr>
        <w:t>thermocellum</w:t>
      </w:r>
      <w:proofErr w:type="spellEnd"/>
      <w:r w:rsidRPr="0014492A">
        <w:rPr>
          <w:rFonts w:ascii="Times New Roman" w:hAnsi="Times New Roman" w:cs="Times New Roman"/>
        </w:rPr>
        <w:t xml:space="preserve"> to </w:t>
      </w:r>
      <w:r w:rsidR="00923DFF">
        <w:rPr>
          <w:rFonts w:ascii="Times New Roman" w:hAnsi="Times New Roman" w:cs="Times New Roman"/>
        </w:rPr>
        <w:t>harsh conditions</w:t>
      </w:r>
    </w:p>
    <w:p w14:paraId="018F39DE" w14:textId="77777777" w:rsidR="00923DFF" w:rsidRPr="0014492A" w:rsidRDefault="00923DFF" w:rsidP="004524C6">
      <w:pPr>
        <w:jc w:val="center"/>
        <w:rPr>
          <w:rFonts w:ascii="Times New Roman" w:hAnsi="Times New Roman" w:cs="Times New Roman"/>
        </w:rPr>
      </w:pPr>
    </w:p>
    <w:p w14:paraId="35CAC694" w14:textId="77777777" w:rsidR="00923DFF" w:rsidRPr="0014492A" w:rsidRDefault="00923DFF">
      <w:pPr>
        <w:rPr>
          <w:rFonts w:ascii="Times New Roman" w:hAnsi="Times New Roman" w:cs="Times New Roman"/>
        </w:rPr>
      </w:pPr>
    </w:p>
    <w:sectPr w:rsidR="00923DFF" w:rsidRPr="00144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638"/>
    <w:rsid w:val="00016678"/>
    <w:rsid w:val="0014492A"/>
    <w:rsid w:val="002F1638"/>
    <w:rsid w:val="004524C6"/>
    <w:rsid w:val="004D43EC"/>
    <w:rsid w:val="00705099"/>
    <w:rsid w:val="008C4FC8"/>
    <w:rsid w:val="00923DFF"/>
    <w:rsid w:val="009701A6"/>
    <w:rsid w:val="00997048"/>
    <w:rsid w:val="009D3175"/>
    <w:rsid w:val="00B118B2"/>
    <w:rsid w:val="00B90211"/>
    <w:rsid w:val="00C7389C"/>
    <w:rsid w:val="00DD7ADD"/>
    <w:rsid w:val="00E56CAB"/>
    <w:rsid w:val="00E9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1599F"/>
  <w15:chartTrackingRefBased/>
  <w15:docId w15:val="{2FA10D1A-A4FB-426B-9580-E7904EDF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HAnsi"/>
        <w:bCs/>
        <w:sz w:val="24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4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4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Dung Ha Tran</dc:creator>
  <cp:keywords/>
  <dc:description/>
  <cp:lastModifiedBy>Minh Dung Ha Tran</cp:lastModifiedBy>
  <cp:revision>10</cp:revision>
  <dcterms:created xsi:type="dcterms:W3CDTF">2020-10-07T01:18:00Z</dcterms:created>
  <dcterms:modified xsi:type="dcterms:W3CDTF">2020-12-04T09:26:00Z</dcterms:modified>
</cp:coreProperties>
</file>